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DC" w:rsidRPr="00AA64DC" w:rsidRDefault="00AA64DC" w:rsidP="00AA6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4D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A64DC" w:rsidRPr="00AA64DC" w:rsidRDefault="00AA64DC" w:rsidP="00AA6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4DC">
        <w:rPr>
          <w:rFonts w:ascii="Times New Roman" w:hAnsi="Times New Roman" w:cs="Times New Roman"/>
          <w:sz w:val="28"/>
          <w:szCs w:val="28"/>
        </w:rPr>
        <w:t>Черемховский район Иркутская область</w:t>
      </w:r>
    </w:p>
    <w:p w:rsidR="00AA64DC" w:rsidRPr="00AA64DC" w:rsidRDefault="00AA64DC" w:rsidP="00AA6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4DC">
        <w:rPr>
          <w:rFonts w:ascii="Times New Roman" w:hAnsi="Times New Roman" w:cs="Times New Roman"/>
          <w:sz w:val="28"/>
          <w:szCs w:val="28"/>
        </w:rPr>
        <w:t>Парфеновское муниципальное образование</w:t>
      </w:r>
    </w:p>
    <w:p w:rsidR="00AA64DC" w:rsidRPr="00AA64DC" w:rsidRDefault="00AA64DC" w:rsidP="00AA6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4D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A64DC" w:rsidRPr="00AA64DC" w:rsidRDefault="00AA64DC" w:rsidP="00AA6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4DC" w:rsidRPr="00AA64DC" w:rsidRDefault="00AA64DC" w:rsidP="00AA6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4DC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A64DC" w:rsidRPr="00AA64DC" w:rsidRDefault="00AA64DC" w:rsidP="00AA6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4DC" w:rsidRPr="00AA64DC" w:rsidRDefault="00AA64DC" w:rsidP="00AA6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02.09. 2021</w:t>
      </w:r>
      <w:r>
        <w:rPr>
          <w:rFonts w:ascii="Times New Roman" w:hAnsi="Times New Roman" w:cs="Times New Roman"/>
          <w:sz w:val="28"/>
          <w:szCs w:val="28"/>
        </w:rPr>
        <w:tab/>
        <w:t>№ 83</w:t>
      </w:r>
    </w:p>
    <w:p w:rsidR="00AA64DC" w:rsidRPr="00AA64DC" w:rsidRDefault="00AA64DC" w:rsidP="00AA6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4DC">
        <w:rPr>
          <w:rFonts w:ascii="Times New Roman" w:hAnsi="Times New Roman" w:cs="Times New Roman"/>
          <w:sz w:val="28"/>
          <w:szCs w:val="28"/>
        </w:rPr>
        <w:t>с. Парфеново</w:t>
      </w:r>
    </w:p>
    <w:p w:rsidR="00AA64DC" w:rsidRDefault="00AA64DC">
      <w:pPr>
        <w:rPr>
          <w:b/>
          <w:sz w:val="24"/>
          <w:szCs w:val="24"/>
        </w:rPr>
      </w:pPr>
    </w:p>
    <w:p w:rsidR="00523F44" w:rsidRDefault="00AA64DC" w:rsidP="00AA64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4DC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Парфеновского</w:t>
      </w:r>
      <w:r w:rsidRPr="00AA64D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от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A64DC"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 2020 года № </w:t>
      </w:r>
      <w:r>
        <w:rPr>
          <w:rFonts w:ascii="Times New Roman" w:hAnsi="Times New Roman" w:cs="Times New Roman"/>
          <w:b/>
          <w:sz w:val="24"/>
          <w:szCs w:val="24"/>
        </w:rPr>
        <w:t>121</w:t>
      </w:r>
      <w:r w:rsidRPr="00AA64DC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утверждении Плана мероприятий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Парфеновского</w:t>
      </w:r>
      <w:r w:rsidRPr="00AA64D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по противодейст</w:t>
      </w:r>
      <w:r>
        <w:rPr>
          <w:rFonts w:ascii="Times New Roman" w:hAnsi="Times New Roman" w:cs="Times New Roman"/>
          <w:b/>
          <w:sz w:val="24"/>
          <w:szCs w:val="24"/>
        </w:rPr>
        <w:t>вию коррупции на 2021 год</w:t>
      </w:r>
      <w:r w:rsidRPr="00AA64D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A64DC" w:rsidRDefault="00AA64DC" w:rsidP="00AA64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4DC" w:rsidRDefault="00AA64DC" w:rsidP="00AA64D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A64DC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16 августа 2021 года № 478 «О Национальном плане противодействия коррупции на 2021- 2024 годы», руководствуясь Федеральным законом от 06 октября 2003 года    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Федеральным законом 273-ФЗ от 25 декабря 2008 года «О противодействии коррупции»,  </w:t>
      </w:r>
      <w:r>
        <w:rPr>
          <w:rFonts w:ascii="Times New Roman" w:hAnsi="Times New Roman"/>
          <w:sz w:val="28"/>
          <w:szCs w:val="28"/>
        </w:rPr>
        <w:t>статьями 32, 43</w:t>
      </w:r>
      <w:r w:rsidRPr="002722D4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Парфеновского</w:t>
      </w:r>
      <w:r w:rsidRPr="002722D4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r>
        <w:rPr>
          <w:rFonts w:ascii="Times New Roman" w:hAnsi="Times New Roman"/>
          <w:sz w:val="28"/>
          <w:szCs w:val="28"/>
        </w:rPr>
        <w:t>Парфеновского</w:t>
      </w:r>
      <w:r w:rsidRPr="002722D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AA64DC" w:rsidRPr="00AA64DC" w:rsidRDefault="00AA64DC" w:rsidP="00AA64DC"/>
    <w:p w:rsidR="00AA64DC" w:rsidRPr="00AA64DC" w:rsidRDefault="00AA64DC" w:rsidP="00AA64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4D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A64DC" w:rsidRPr="00AA64DC" w:rsidRDefault="00AA64DC" w:rsidP="00AA64DC">
      <w:pPr>
        <w:numPr>
          <w:ilvl w:val="0"/>
          <w:numId w:val="2"/>
        </w:numPr>
        <w:tabs>
          <w:tab w:val="left" w:pos="540"/>
          <w:tab w:val="left" w:pos="615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4DC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Парфеновского</w:t>
      </w:r>
      <w:r w:rsidRPr="00AA64D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A64DC">
        <w:rPr>
          <w:rFonts w:ascii="Times New Roman" w:eastAsia="Times New Roman" w:hAnsi="Times New Roman" w:cs="Times New Roman"/>
          <w:sz w:val="28"/>
          <w:szCs w:val="28"/>
        </w:rPr>
        <w:t xml:space="preserve"> декабря 2020 года № </w:t>
      </w:r>
      <w:r>
        <w:rPr>
          <w:rFonts w:ascii="Times New Roman" w:hAnsi="Times New Roman" w:cs="Times New Roman"/>
          <w:sz w:val="28"/>
          <w:szCs w:val="28"/>
        </w:rPr>
        <w:t>121</w:t>
      </w:r>
      <w:r w:rsidRPr="00AA64D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мероприятий администрации </w:t>
      </w:r>
      <w:r>
        <w:rPr>
          <w:rFonts w:ascii="Times New Roman" w:hAnsi="Times New Roman" w:cs="Times New Roman"/>
          <w:sz w:val="28"/>
          <w:szCs w:val="28"/>
        </w:rPr>
        <w:t>Парфеновского</w:t>
      </w:r>
      <w:r w:rsidRPr="00AA64D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 противо</w:t>
      </w:r>
      <w:r>
        <w:rPr>
          <w:rFonts w:ascii="Times New Roman" w:hAnsi="Times New Roman" w:cs="Times New Roman"/>
          <w:sz w:val="28"/>
          <w:szCs w:val="28"/>
        </w:rPr>
        <w:t>действию коррупции на 2021 год</w:t>
      </w:r>
      <w:r w:rsidRPr="00AA64DC">
        <w:rPr>
          <w:rFonts w:ascii="Times New Roman" w:eastAsia="Times New Roman" w:hAnsi="Times New Roman" w:cs="Times New Roman"/>
          <w:sz w:val="28"/>
          <w:szCs w:val="28"/>
        </w:rPr>
        <w:t>» (далее – Постановление) следующие изменения:</w:t>
      </w:r>
    </w:p>
    <w:p w:rsidR="00AA64DC" w:rsidRPr="00AA64DC" w:rsidRDefault="00AA64DC" w:rsidP="00AA64DC">
      <w:pPr>
        <w:numPr>
          <w:ilvl w:val="1"/>
          <w:numId w:val="1"/>
        </w:numPr>
        <w:tabs>
          <w:tab w:val="left" w:pos="540"/>
          <w:tab w:val="left" w:pos="615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4DC">
        <w:rPr>
          <w:rFonts w:ascii="Times New Roman" w:eastAsia="Times New Roman" w:hAnsi="Times New Roman" w:cs="Times New Roman"/>
          <w:sz w:val="28"/>
          <w:szCs w:val="28"/>
        </w:rPr>
        <w:t xml:space="preserve"> в наименовании Постановления, приложения к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и по тексту </w:t>
      </w:r>
      <w:r w:rsidRPr="00AA6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D94083">
        <w:rPr>
          <w:rFonts w:ascii="Times New Roman" w:hAnsi="Times New Roman" w:cs="Times New Roman"/>
          <w:sz w:val="28"/>
          <w:szCs w:val="28"/>
        </w:rPr>
        <w:t xml:space="preserve"> "</w:t>
      </w:r>
      <w:r w:rsidRPr="00AA64DC">
        <w:rPr>
          <w:rFonts w:ascii="Times New Roman" w:eastAsia="Times New Roman" w:hAnsi="Times New Roman" w:cs="Times New Roman"/>
          <w:sz w:val="28"/>
          <w:szCs w:val="28"/>
        </w:rPr>
        <w:t xml:space="preserve">заменить </w:t>
      </w:r>
      <w:r w:rsidR="00D94083">
        <w:rPr>
          <w:rFonts w:ascii="Times New Roman" w:hAnsi="Times New Roman" w:cs="Times New Roman"/>
          <w:sz w:val="28"/>
          <w:szCs w:val="28"/>
        </w:rPr>
        <w:t xml:space="preserve"> на 2021 - </w:t>
      </w:r>
      <w:r w:rsidRPr="00AA64DC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D94083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B634B9" w:rsidRPr="00B634B9" w:rsidRDefault="00252013" w:rsidP="00B634B9">
      <w:pPr>
        <w:numPr>
          <w:ilvl w:val="1"/>
          <w:numId w:val="1"/>
        </w:numPr>
        <w:tabs>
          <w:tab w:val="left" w:pos="540"/>
          <w:tab w:val="left" w:pos="615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пункт 1</w:t>
      </w:r>
      <w:r w:rsidR="00B634B9" w:rsidRPr="00B634B9">
        <w:rPr>
          <w:rFonts w:ascii="Times New Roman" w:hAnsi="Times New Roman" w:cs="Times New Roman"/>
          <w:sz w:val="28"/>
          <w:szCs w:val="28"/>
        </w:rPr>
        <w:t>.6 приложения к Постановлению;</w:t>
      </w:r>
    </w:p>
    <w:p w:rsidR="00B634B9" w:rsidRPr="00B634B9" w:rsidRDefault="00B634B9" w:rsidP="00B634B9">
      <w:pPr>
        <w:numPr>
          <w:ilvl w:val="1"/>
          <w:numId w:val="1"/>
        </w:numPr>
        <w:tabs>
          <w:tab w:val="left" w:pos="540"/>
          <w:tab w:val="left" w:pos="615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4B9">
        <w:rPr>
          <w:rFonts w:ascii="Times New Roman" w:hAnsi="Times New Roman" w:cs="Times New Roman"/>
          <w:sz w:val="28"/>
          <w:szCs w:val="28"/>
        </w:rPr>
        <w:t xml:space="preserve"> пункт 3.3 приложения к Постановлению изложить в следующей редакции:</w:t>
      </w:r>
    </w:p>
    <w:p w:rsidR="00252013" w:rsidRDefault="00B634B9" w:rsidP="00B634B9">
      <w:pPr>
        <w:tabs>
          <w:tab w:val="left" w:pos="284"/>
          <w:tab w:val="left" w:pos="615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34B9">
        <w:rPr>
          <w:rFonts w:ascii="Times New Roman" w:hAnsi="Times New Roman" w:cs="Times New Roman"/>
          <w:sz w:val="28"/>
          <w:szCs w:val="28"/>
        </w:rPr>
        <w:tab/>
      </w:r>
    </w:p>
    <w:p w:rsidR="00252013" w:rsidRDefault="00252013" w:rsidP="00B634B9">
      <w:pPr>
        <w:tabs>
          <w:tab w:val="left" w:pos="284"/>
          <w:tab w:val="left" w:pos="615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013" w:rsidRDefault="00252013" w:rsidP="00B634B9">
      <w:pPr>
        <w:tabs>
          <w:tab w:val="left" w:pos="284"/>
          <w:tab w:val="left" w:pos="615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34B9" w:rsidRPr="00B634B9" w:rsidRDefault="00B634B9" w:rsidP="005F0A42">
      <w:pPr>
        <w:tabs>
          <w:tab w:val="left" w:pos="284"/>
          <w:tab w:val="left" w:pos="615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34B9"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pPr w:leftFromText="180" w:rightFromText="180" w:vertAnchor="text" w:tblpY="1"/>
        <w:tblOverlap w:val="never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2639"/>
        <w:gridCol w:w="2140"/>
        <w:gridCol w:w="1209"/>
        <w:gridCol w:w="2265"/>
      </w:tblGrid>
      <w:tr w:rsidR="00B634B9" w:rsidRPr="00B634B9" w:rsidTr="005F0A42">
        <w:tc>
          <w:tcPr>
            <w:tcW w:w="643" w:type="dxa"/>
            <w:shd w:val="clear" w:color="auto" w:fill="auto"/>
          </w:tcPr>
          <w:p w:rsidR="00B634B9" w:rsidRPr="00B634B9" w:rsidRDefault="00B634B9" w:rsidP="00CC39CC">
            <w:pPr>
              <w:tabs>
                <w:tab w:val="left" w:pos="540"/>
                <w:tab w:val="left" w:pos="615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4B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639" w:type="dxa"/>
            <w:shd w:val="clear" w:color="auto" w:fill="auto"/>
          </w:tcPr>
          <w:p w:rsidR="00B634B9" w:rsidRPr="00B634B9" w:rsidRDefault="00B634B9" w:rsidP="00CC39CC">
            <w:pPr>
              <w:tabs>
                <w:tab w:val="left" w:pos="540"/>
                <w:tab w:val="left" w:pos="615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34B9">
              <w:rPr>
                <w:rFonts w:ascii="Times New Roman" w:hAnsi="Times New Roman" w:cs="Times New Roman"/>
                <w:sz w:val="28"/>
                <w:szCs w:val="28"/>
              </w:rPr>
              <w:t>Участие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2140" w:type="dxa"/>
            <w:shd w:val="clear" w:color="auto" w:fill="auto"/>
          </w:tcPr>
          <w:p w:rsidR="00B634B9" w:rsidRPr="00B634B9" w:rsidRDefault="00252013" w:rsidP="00CC39CC">
            <w:pPr>
              <w:tabs>
                <w:tab w:val="left" w:pos="540"/>
                <w:tab w:val="left" w:pos="615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главный специалист администрации</w:t>
            </w:r>
          </w:p>
        </w:tc>
        <w:tc>
          <w:tcPr>
            <w:tcW w:w="1209" w:type="dxa"/>
            <w:shd w:val="clear" w:color="auto" w:fill="auto"/>
          </w:tcPr>
          <w:p w:rsidR="00B634B9" w:rsidRPr="00B634B9" w:rsidRDefault="00B634B9" w:rsidP="00CC39CC">
            <w:pPr>
              <w:tabs>
                <w:tab w:val="left" w:pos="540"/>
                <w:tab w:val="left" w:pos="615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4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5" w:type="dxa"/>
            <w:shd w:val="clear" w:color="auto" w:fill="auto"/>
          </w:tcPr>
          <w:p w:rsidR="00B634B9" w:rsidRPr="00B634B9" w:rsidRDefault="00B634B9" w:rsidP="00CC39CC">
            <w:pPr>
              <w:tabs>
                <w:tab w:val="left" w:pos="540"/>
                <w:tab w:val="left" w:pos="615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4B9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правовой культуры и ответственности в области противодействия коррупции муниципальных служащих, впервые поступивших на муниципальную службу</w:t>
            </w:r>
          </w:p>
        </w:tc>
      </w:tr>
    </w:tbl>
    <w:p w:rsidR="005F0A42" w:rsidRDefault="00252013" w:rsidP="005F0A42">
      <w:pPr>
        <w:tabs>
          <w:tab w:val="left" w:pos="540"/>
          <w:tab w:val="left" w:pos="615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»; </w:t>
      </w:r>
    </w:p>
    <w:p w:rsidR="005F0A42" w:rsidRPr="00B634B9" w:rsidRDefault="005F0A42" w:rsidP="005F0A42">
      <w:pPr>
        <w:tabs>
          <w:tab w:val="left" w:pos="540"/>
          <w:tab w:val="left" w:pos="615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5F0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3.6</w:t>
      </w:r>
      <w:r w:rsidRPr="00B634B9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2639"/>
        <w:gridCol w:w="2140"/>
        <w:gridCol w:w="1198"/>
        <w:gridCol w:w="2277"/>
      </w:tblGrid>
      <w:tr w:rsidR="005F0A42" w:rsidRPr="00B634B9" w:rsidTr="001D7B24">
        <w:tc>
          <w:tcPr>
            <w:tcW w:w="709" w:type="dxa"/>
            <w:shd w:val="clear" w:color="auto" w:fill="auto"/>
          </w:tcPr>
          <w:p w:rsidR="005F0A42" w:rsidRPr="00B634B9" w:rsidRDefault="005F0A42" w:rsidP="001D7B24">
            <w:pPr>
              <w:tabs>
                <w:tab w:val="left" w:pos="540"/>
                <w:tab w:val="left" w:pos="615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B63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3" w:type="dxa"/>
            <w:shd w:val="clear" w:color="auto" w:fill="auto"/>
          </w:tcPr>
          <w:p w:rsidR="005F0A42" w:rsidRPr="00B634B9" w:rsidRDefault="005F0A42" w:rsidP="001D7B24">
            <w:pPr>
              <w:tabs>
                <w:tab w:val="left" w:pos="540"/>
                <w:tab w:val="left" w:pos="615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4B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</w:t>
            </w:r>
            <w:r w:rsidRPr="00B63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дополнительным профессиональным программам в области противодействия коррупции</w:t>
            </w:r>
          </w:p>
        </w:tc>
        <w:tc>
          <w:tcPr>
            <w:tcW w:w="1806" w:type="dxa"/>
            <w:shd w:val="clear" w:color="auto" w:fill="auto"/>
          </w:tcPr>
          <w:p w:rsidR="005F0A42" w:rsidRPr="00B634B9" w:rsidRDefault="005F0A42" w:rsidP="001D7B24">
            <w:pPr>
              <w:tabs>
                <w:tab w:val="left" w:pos="540"/>
                <w:tab w:val="left" w:pos="615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администрации, ведущий специалист администрации</w:t>
            </w:r>
          </w:p>
        </w:tc>
        <w:tc>
          <w:tcPr>
            <w:tcW w:w="1714" w:type="dxa"/>
            <w:shd w:val="clear" w:color="auto" w:fill="auto"/>
          </w:tcPr>
          <w:p w:rsidR="005F0A42" w:rsidRPr="00B634B9" w:rsidRDefault="005F0A42" w:rsidP="001D7B24">
            <w:pPr>
              <w:tabs>
                <w:tab w:val="left" w:pos="540"/>
                <w:tab w:val="left" w:pos="615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4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5F0A42" w:rsidRPr="00B634B9" w:rsidRDefault="005F0A42" w:rsidP="001D7B24">
            <w:pPr>
              <w:tabs>
                <w:tab w:val="left" w:pos="540"/>
                <w:tab w:val="left" w:pos="615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4B9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правовой культуры и ответственности в области противодействия коррупции муниципальных служащих</w:t>
            </w:r>
          </w:p>
        </w:tc>
      </w:tr>
    </w:tbl>
    <w:p w:rsidR="005F0A42" w:rsidRDefault="005F0A42" w:rsidP="005F0A42">
      <w:pPr>
        <w:tabs>
          <w:tab w:val="left" w:pos="540"/>
          <w:tab w:val="left" w:pos="615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4B9" w:rsidRPr="00B634B9" w:rsidRDefault="005F0A42" w:rsidP="005F0A42">
      <w:pPr>
        <w:tabs>
          <w:tab w:val="left" w:pos="540"/>
          <w:tab w:val="left" w:pos="615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52013">
        <w:rPr>
          <w:rFonts w:ascii="Times New Roman" w:hAnsi="Times New Roman" w:cs="Times New Roman"/>
          <w:sz w:val="28"/>
          <w:szCs w:val="28"/>
        </w:rPr>
        <w:t>. пункт 3.7</w:t>
      </w:r>
      <w:r w:rsidR="00B634B9" w:rsidRPr="00B634B9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B634B9" w:rsidRPr="00B634B9" w:rsidRDefault="00B634B9" w:rsidP="00B634B9">
      <w:pPr>
        <w:tabs>
          <w:tab w:val="left" w:pos="540"/>
          <w:tab w:val="left" w:pos="615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34B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2639"/>
        <w:gridCol w:w="2140"/>
        <w:gridCol w:w="1209"/>
        <w:gridCol w:w="2265"/>
      </w:tblGrid>
      <w:tr w:rsidR="00B634B9" w:rsidRPr="00B634B9" w:rsidTr="00CC39CC">
        <w:tc>
          <w:tcPr>
            <w:tcW w:w="684" w:type="dxa"/>
            <w:shd w:val="clear" w:color="auto" w:fill="auto"/>
          </w:tcPr>
          <w:p w:rsidR="00B634B9" w:rsidRPr="00B634B9" w:rsidRDefault="00252013" w:rsidP="00CC39CC">
            <w:pPr>
              <w:tabs>
                <w:tab w:val="left" w:pos="540"/>
                <w:tab w:val="left" w:pos="615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B634B9" w:rsidRPr="00B63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  <w:shd w:val="clear" w:color="auto" w:fill="auto"/>
          </w:tcPr>
          <w:p w:rsidR="00B634B9" w:rsidRPr="00B634B9" w:rsidRDefault="00B634B9" w:rsidP="00CC39CC">
            <w:pPr>
              <w:tabs>
                <w:tab w:val="left" w:pos="540"/>
                <w:tab w:val="left" w:pos="615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4B9">
              <w:rPr>
                <w:rFonts w:ascii="Times New Roman" w:hAnsi="Times New Roman" w:cs="Times New Roman"/>
                <w:sz w:val="28"/>
                <w:szCs w:val="28"/>
              </w:rPr>
              <w:t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70" w:type="dxa"/>
            <w:shd w:val="clear" w:color="auto" w:fill="auto"/>
          </w:tcPr>
          <w:p w:rsidR="00252013" w:rsidRDefault="00252013" w:rsidP="00CC39CC">
            <w:pPr>
              <w:tabs>
                <w:tab w:val="left" w:pos="540"/>
                <w:tab w:val="left" w:pos="615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252013" w:rsidRPr="00B634B9" w:rsidRDefault="00252013" w:rsidP="00CC39CC">
            <w:pPr>
              <w:tabs>
                <w:tab w:val="left" w:pos="540"/>
                <w:tab w:val="left" w:pos="615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1521" w:type="dxa"/>
            <w:shd w:val="clear" w:color="auto" w:fill="auto"/>
          </w:tcPr>
          <w:p w:rsidR="00B634B9" w:rsidRPr="00B634B9" w:rsidRDefault="00B634B9" w:rsidP="00CC39CC">
            <w:pPr>
              <w:tabs>
                <w:tab w:val="left" w:pos="540"/>
                <w:tab w:val="left" w:pos="615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4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68" w:type="dxa"/>
            <w:shd w:val="clear" w:color="auto" w:fill="auto"/>
          </w:tcPr>
          <w:p w:rsidR="00B634B9" w:rsidRPr="00B634B9" w:rsidRDefault="00B634B9" w:rsidP="00CC39CC">
            <w:pPr>
              <w:tabs>
                <w:tab w:val="left" w:pos="540"/>
                <w:tab w:val="left" w:pos="615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4B9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правовой культуры и ответственности в области противодействия коррупции муниципальных служащих</w:t>
            </w:r>
          </w:p>
        </w:tc>
      </w:tr>
    </w:tbl>
    <w:p w:rsidR="00B634B9" w:rsidRPr="00B634B9" w:rsidRDefault="00B634B9" w:rsidP="00B634B9">
      <w:pPr>
        <w:tabs>
          <w:tab w:val="left" w:pos="540"/>
          <w:tab w:val="left" w:pos="615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34B9">
        <w:rPr>
          <w:rFonts w:ascii="Times New Roman" w:hAnsi="Times New Roman" w:cs="Times New Roman"/>
          <w:sz w:val="28"/>
          <w:szCs w:val="28"/>
        </w:rPr>
        <w:tab/>
      </w:r>
      <w:r w:rsidRPr="00B634B9">
        <w:rPr>
          <w:rFonts w:ascii="Times New Roman" w:hAnsi="Times New Roman" w:cs="Times New Roman"/>
          <w:sz w:val="28"/>
          <w:szCs w:val="28"/>
        </w:rPr>
        <w:tab/>
      </w:r>
      <w:r w:rsidRPr="00B634B9">
        <w:rPr>
          <w:rFonts w:ascii="Times New Roman" w:hAnsi="Times New Roman" w:cs="Times New Roman"/>
          <w:sz w:val="28"/>
          <w:szCs w:val="28"/>
        </w:rPr>
        <w:tab/>
      </w:r>
      <w:r w:rsidRPr="00B634B9">
        <w:rPr>
          <w:rFonts w:ascii="Times New Roman" w:hAnsi="Times New Roman" w:cs="Times New Roman"/>
          <w:sz w:val="28"/>
          <w:szCs w:val="28"/>
        </w:rPr>
        <w:tab/>
      </w:r>
      <w:r w:rsidRPr="00B634B9">
        <w:rPr>
          <w:rFonts w:ascii="Times New Roman" w:hAnsi="Times New Roman" w:cs="Times New Roman"/>
          <w:sz w:val="28"/>
          <w:szCs w:val="28"/>
        </w:rPr>
        <w:tab/>
      </w:r>
      <w:r w:rsidRPr="00B634B9">
        <w:rPr>
          <w:rFonts w:ascii="Times New Roman" w:hAnsi="Times New Roman" w:cs="Times New Roman"/>
          <w:sz w:val="28"/>
          <w:szCs w:val="28"/>
        </w:rPr>
        <w:tab/>
      </w:r>
      <w:r w:rsidRPr="00B634B9">
        <w:rPr>
          <w:rFonts w:ascii="Times New Roman" w:hAnsi="Times New Roman" w:cs="Times New Roman"/>
          <w:sz w:val="28"/>
          <w:szCs w:val="28"/>
        </w:rPr>
        <w:tab/>
      </w:r>
      <w:r w:rsidRPr="00B634B9">
        <w:rPr>
          <w:rFonts w:ascii="Times New Roman" w:hAnsi="Times New Roman" w:cs="Times New Roman"/>
          <w:sz w:val="28"/>
          <w:szCs w:val="28"/>
        </w:rPr>
        <w:tab/>
      </w:r>
      <w:r w:rsidRPr="00B634B9">
        <w:rPr>
          <w:rFonts w:ascii="Times New Roman" w:hAnsi="Times New Roman" w:cs="Times New Roman"/>
          <w:sz w:val="28"/>
          <w:szCs w:val="28"/>
        </w:rPr>
        <w:tab/>
      </w:r>
      <w:r w:rsidRPr="00B634B9">
        <w:rPr>
          <w:rFonts w:ascii="Times New Roman" w:hAnsi="Times New Roman" w:cs="Times New Roman"/>
          <w:sz w:val="28"/>
          <w:szCs w:val="28"/>
        </w:rPr>
        <w:tab/>
      </w:r>
      <w:r w:rsidRPr="00B634B9">
        <w:rPr>
          <w:rFonts w:ascii="Times New Roman" w:hAnsi="Times New Roman" w:cs="Times New Roman"/>
          <w:sz w:val="28"/>
          <w:szCs w:val="28"/>
        </w:rPr>
        <w:tab/>
      </w:r>
      <w:r w:rsidRPr="00B634B9">
        <w:rPr>
          <w:rFonts w:ascii="Times New Roman" w:hAnsi="Times New Roman" w:cs="Times New Roman"/>
          <w:sz w:val="28"/>
          <w:szCs w:val="28"/>
        </w:rPr>
        <w:tab/>
      </w:r>
      <w:r w:rsidRPr="00B634B9">
        <w:rPr>
          <w:rFonts w:ascii="Times New Roman" w:hAnsi="Times New Roman" w:cs="Times New Roman"/>
          <w:sz w:val="28"/>
          <w:szCs w:val="28"/>
        </w:rPr>
        <w:tab/>
      </w:r>
      <w:r w:rsidRPr="00B634B9">
        <w:rPr>
          <w:rFonts w:ascii="Times New Roman" w:hAnsi="Times New Roman" w:cs="Times New Roman"/>
          <w:sz w:val="28"/>
          <w:szCs w:val="28"/>
        </w:rPr>
        <w:tab/>
        <w:t>»;</w:t>
      </w:r>
    </w:p>
    <w:p w:rsidR="00B634B9" w:rsidRPr="00B634B9" w:rsidRDefault="00B634B9" w:rsidP="00B634B9">
      <w:pPr>
        <w:tabs>
          <w:tab w:val="left" w:pos="540"/>
          <w:tab w:val="left" w:pos="615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634B9" w:rsidRPr="00B634B9" w:rsidRDefault="005F0A42" w:rsidP="00B634B9">
      <w:pPr>
        <w:tabs>
          <w:tab w:val="left" w:pos="540"/>
          <w:tab w:val="left" w:pos="615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34B9" w:rsidRPr="00B634B9" w:rsidRDefault="00B634B9" w:rsidP="00B634B9">
      <w:pPr>
        <w:tabs>
          <w:tab w:val="left" w:pos="540"/>
          <w:tab w:val="left" w:pos="615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34B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634B9">
        <w:rPr>
          <w:rFonts w:ascii="Times New Roman" w:hAnsi="Times New Roman" w:cs="Times New Roman"/>
          <w:sz w:val="28"/>
          <w:szCs w:val="28"/>
        </w:rPr>
        <w:tab/>
        <w:t>1.6. при</w:t>
      </w:r>
      <w:r w:rsidR="005F0A42">
        <w:rPr>
          <w:rFonts w:ascii="Times New Roman" w:hAnsi="Times New Roman" w:cs="Times New Roman"/>
          <w:sz w:val="28"/>
          <w:szCs w:val="28"/>
        </w:rPr>
        <w:t>знать утратившим силу пункт 3.8</w:t>
      </w:r>
      <w:r w:rsidRPr="00B634B9">
        <w:rPr>
          <w:rFonts w:ascii="Times New Roman" w:hAnsi="Times New Roman" w:cs="Times New Roman"/>
          <w:sz w:val="28"/>
          <w:szCs w:val="28"/>
        </w:rPr>
        <w:t xml:space="preserve"> приложения к Постановлению.</w:t>
      </w:r>
    </w:p>
    <w:p w:rsidR="00B634B9" w:rsidRPr="00B634B9" w:rsidRDefault="00B634B9" w:rsidP="00B634B9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34B9">
        <w:rPr>
          <w:rFonts w:ascii="Times New Roman" w:hAnsi="Times New Roman" w:cs="Times New Roman"/>
          <w:sz w:val="28"/>
          <w:szCs w:val="28"/>
        </w:rPr>
        <w:tab/>
      </w:r>
      <w:r w:rsidR="005F0A42">
        <w:rPr>
          <w:rFonts w:ascii="Times New Roman" w:hAnsi="Times New Roman" w:cs="Times New Roman"/>
          <w:sz w:val="28"/>
          <w:szCs w:val="28"/>
        </w:rPr>
        <w:t>2. Главному специалисту администрации (Антипьева Л.</w:t>
      </w:r>
      <w:r w:rsidRPr="00B634B9">
        <w:rPr>
          <w:rFonts w:ascii="Times New Roman" w:hAnsi="Times New Roman" w:cs="Times New Roman"/>
          <w:sz w:val="28"/>
          <w:szCs w:val="28"/>
        </w:rPr>
        <w:t>А.):</w:t>
      </w:r>
    </w:p>
    <w:p w:rsidR="00B634B9" w:rsidRPr="00B634B9" w:rsidRDefault="00B634B9" w:rsidP="00B634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4B9">
        <w:rPr>
          <w:rFonts w:ascii="Times New Roman" w:hAnsi="Times New Roman" w:cs="Times New Roman"/>
          <w:sz w:val="28"/>
          <w:szCs w:val="28"/>
        </w:rPr>
        <w:t>2.1. внести информационную справку в оригинал п</w:t>
      </w:r>
      <w:r w:rsidR="005F0A42">
        <w:rPr>
          <w:rFonts w:ascii="Times New Roman" w:hAnsi="Times New Roman" w:cs="Times New Roman"/>
          <w:sz w:val="28"/>
          <w:szCs w:val="28"/>
        </w:rPr>
        <w:t>остановления администрации от 24 декабря 2020 года № 121</w:t>
      </w:r>
      <w:r w:rsidRPr="00B634B9">
        <w:rPr>
          <w:rFonts w:ascii="Times New Roman" w:hAnsi="Times New Roman" w:cs="Times New Roman"/>
          <w:sz w:val="28"/>
          <w:szCs w:val="28"/>
        </w:rPr>
        <w:t xml:space="preserve"> ««Об утверждении Плана мероприятий администрации </w:t>
      </w:r>
      <w:r w:rsidR="005F0A42">
        <w:rPr>
          <w:rFonts w:ascii="Times New Roman" w:hAnsi="Times New Roman" w:cs="Times New Roman"/>
          <w:sz w:val="28"/>
          <w:szCs w:val="28"/>
        </w:rPr>
        <w:t>Парфеновского</w:t>
      </w:r>
      <w:r w:rsidRPr="00B634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противо</w:t>
      </w:r>
      <w:r w:rsidR="005F0A42">
        <w:rPr>
          <w:rFonts w:ascii="Times New Roman" w:hAnsi="Times New Roman" w:cs="Times New Roman"/>
          <w:sz w:val="28"/>
          <w:szCs w:val="28"/>
        </w:rPr>
        <w:t>действию коррупции на 2021 год</w:t>
      </w:r>
      <w:r w:rsidRPr="00B634B9">
        <w:rPr>
          <w:rFonts w:ascii="Times New Roman" w:hAnsi="Times New Roman" w:cs="Times New Roman"/>
          <w:sz w:val="28"/>
          <w:szCs w:val="28"/>
        </w:rPr>
        <w:t>» о дате внесения в него изменений настоящим постановлением;</w:t>
      </w:r>
    </w:p>
    <w:p w:rsidR="005F0A42" w:rsidRDefault="00B634B9" w:rsidP="005F0A42">
      <w:pPr>
        <w:tabs>
          <w:tab w:val="left" w:pos="5040"/>
        </w:tabs>
        <w:ind w:firstLine="540"/>
        <w:jc w:val="both"/>
        <w:rPr>
          <w:sz w:val="28"/>
          <w:szCs w:val="28"/>
        </w:rPr>
      </w:pPr>
      <w:r w:rsidRPr="00B634B9">
        <w:rPr>
          <w:rFonts w:ascii="Times New Roman" w:hAnsi="Times New Roman" w:cs="Times New Roman"/>
          <w:sz w:val="28"/>
          <w:szCs w:val="28"/>
        </w:rPr>
        <w:t xml:space="preserve">2.2. </w:t>
      </w:r>
      <w:r w:rsidR="005F0A42" w:rsidRPr="005F0A42">
        <w:rPr>
          <w:rFonts w:ascii="Times New Roman" w:hAnsi="Times New Roman" w:cs="Times New Roman"/>
          <w:sz w:val="28"/>
          <w:szCs w:val="28"/>
        </w:rPr>
        <w:t>разместить на официальном сайте Черемховского районного муниципального образования в разделе «Поселения района» в подразделе Парфеновского муниципального образования в информаци</w:t>
      </w:r>
      <w:r w:rsidR="005F0A42">
        <w:rPr>
          <w:rFonts w:ascii="Times New Roman" w:hAnsi="Times New Roman" w:cs="Times New Roman"/>
          <w:sz w:val="28"/>
          <w:szCs w:val="28"/>
        </w:rPr>
        <w:t>онно-телекоммуникационной сети "</w:t>
      </w:r>
      <w:r w:rsidR="005F0A42" w:rsidRPr="005F0A42">
        <w:rPr>
          <w:rFonts w:ascii="Times New Roman" w:hAnsi="Times New Roman" w:cs="Times New Roman"/>
          <w:sz w:val="28"/>
          <w:szCs w:val="28"/>
        </w:rPr>
        <w:t>Интернет</w:t>
      </w:r>
      <w:r w:rsidR="005F0A42">
        <w:rPr>
          <w:rFonts w:ascii="Times New Roman" w:hAnsi="Times New Roman" w:cs="Times New Roman"/>
          <w:sz w:val="28"/>
          <w:szCs w:val="28"/>
        </w:rPr>
        <w:t xml:space="preserve">" </w:t>
      </w:r>
      <w:r w:rsidR="005F0A42" w:rsidRPr="005E6B8F">
        <w:rPr>
          <w:sz w:val="28"/>
          <w:szCs w:val="28"/>
        </w:rPr>
        <w:tab/>
      </w:r>
      <w:proofErr w:type="spellStart"/>
      <w:r w:rsidR="005F0A42" w:rsidRPr="00B634B9">
        <w:rPr>
          <w:rFonts w:ascii="Times New Roman" w:eastAsia="Times New Roman" w:hAnsi="Times New Roman" w:cs="Times New Roman"/>
          <w:sz w:val="28"/>
          <w:szCs w:val="28"/>
          <w:lang w:val="en-US"/>
        </w:rPr>
        <w:t>htttp</w:t>
      </w:r>
      <w:proofErr w:type="spellEnd"/>
      <w:r w:rsidR="005F0A42" w:rsidRPr="00B634B9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5F0A42" w:rsidRPr="00B634B9">
        <w:rPr>
          <w:rFonts w:ascii="Times New Roman" w:eastAsia="Times New Roman" w:hAnsi="Times New Roman" w:cs="Times New Roman"/>
          <w:sz w:val="28"/>
          <w:szCs w:val="28"/>
        </w:rPr>
        <w:t>cher</w:t>
      </w:r>
      <w:r w:rsidR="005F0A42" w:rsidRPr="00B634B9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5F0A42" w:rsidRPr="00B634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F0A42" w:rsidRPr="00B634B9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="005F0A42" w:rsidRPr="00B634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34B9" w:rsidRDefault="00B634B9" w:rsidP="005F0A4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4B9"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постановления администрации во</w:t>
      </w:r>
      <w:r w:rsidR="005F0A42">
        <w:rPr>
          <w:rFonts w:ascii="Times New Roman" w:hAnsi="Times New Roman" w:cs="Times New Roman"/>
          <w:sz w:val="28"/>
          <w:szCs w:val="28"/>
        </w:rPr>
        <w:t>зложить на главного специалиста  администрации  Антипьеву Л.А.</w:t>
      </w:r>
    </w:p>
    <w:p w:rsidR="009368AE" w:rsidRDefault="009368AE" w:rsidP="005F0A4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8AE" w:rsidRDefault="009368AE" w:rsidP="0093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Парфеновского муниципального</w:t>
      </w:r>
    </w:p>
    <w:p w:rsidR="009368AE" w:rsidRDefault="009368AE" w:rsidP="0093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Башкиров</w:t>
      </w:r>
    </w:p>
    <w:p w:rsidR="009368AE" w:rsidRDefault="009368AE" w:rsidP="0093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8AE" w:rsidRDefault="009368AE" w:rsidP="0093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8AE" w:rsidRDefault="009368AE" w:rsidP="0093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8AE" w:rsidRDefault="009368AE" w:rsidP="0093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8AE" w:rsidRDefault="009368AE" w:rsidP="0093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8AE" w:rsidRDefault="009368AE" w:rsidP="0093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8AE" w:rsidRDefault="009368AE" w:rsidP="0093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8AE" w:rsidRDefault="009368AE" w:rsidP="0093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8AE" w:rsidRDefault="009368AE" w:rsidP="0093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8AE" w:rsidRDefault="009368AE" w:rsidP="0093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8AE" w:rsidRDefault="009368AE" w:rsidP="0093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8AE" w:rsidRDefault="009368AE" w:rsidP="0093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8AE" w:rsidRDefault="009368AE" w:rsidP="0093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8AE" w:rsidRDefault="009368AE" w:rsidP="0093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8AE" w:rsidRDefault="009368AE" w:rsidP="0093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8AE" w:rsidRDefault="009368AE" w:rsidP="0093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8AE" w:rsidRDefault="009368AE" w:rsidP="0093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8AE" w:rsidRPr="009368AE" w:rsidRDefault="009368AE" w:rsidP="00936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8AE">
        <w:rPr>
          <w:rFonts w:ascii="Times New Roman" w:hAnsi="Times New Roman" w:cs="Times New Roman"/>
          <w:sz w:val="24"/>
          <w:szCs w:val="24"/>
        </w:rPr>
        <w:t>Л.А. Антипьева</w:t>
      </w:r>
    </w:p>
    <w:p w:rsidR="009368AE" w:rsidRPr="009368AE" w:rsidRDefault="009368AE" w:rsidP="00936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8AE">
        <w:rPr>
          <w:rFonts w:ascii="Times New Roman" w:hAnsi="Times New Roman" w:cs="Times New Roman"/>
          <w:sz w:val="24"/>
          <w:szCs w:val="24"/>
        </w:rPr>
        <w:t>89501438246</w:t>
      </w:r>
    </w:p>
    <w:p w:rsidR="00B634B9" w:rsidRPr="00B634B9" w:rsidRDefault="00B634B9" w:rsidP="00B63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8AE" w:rsidRPr="00B634B9" w:rsidRDefault="009368AE" w:rsidP="009368AE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4DC" w:rsidRPr="00B634B9" w:rsidRDefault="00AA64DC" w:rsidP="00AA6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64DC" w:rsidRPr="00B634B9" w:rsidSect="0052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E1A8E"/>
    <w:multiLevelType w:val="multilevel"/>
    <w:tmpl w:val="321827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7B344523"/>
    <w:multiLevelType w:val="multilevel"/>
    <w:tmpl w:val="FE188A2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64DC"/>
    <w:rsid w:val="000346EF"/>
    <w:rsid w:val="00252013"/>
    <w:rsid w:val="00523F44"/>
    <w:rsid w:val="005F0A42"/>
    <w:rsid w:val="006B3825"/>
    <w:rsid w:val="009368AE"/>
    <w:rsid w:val="00962474"/>
    <w:rsid w:val="00AA64DC"/>
    <w:rsid w:val="00B634B9"/>
    <w:rsid w:val="00D94083"/>
    <w:rsid w:val="00DD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44"/>
  </w:style>
  <w:style w:type="paragraph" w:styleId="1">
    <w:name w:val="heading 1"/>
    <w:basedOn w:val="a"/>
    <w:next w:val="a"/>
    <w:link w:val="10"/>
    <w:qFormat/>
    <w:rsid w:val="00AA64D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4D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Парфемово</dc:creator>
  <cp:keywords/>
  <dc:description/>
  <cp:lastModifiedBy>Парфемово</cp:lastModifiedBy>
  <cp:revision>6</cp:revision>
  <cp:lastPrinted>2021-09-10T04:34:00Z</cp:lastPrinted>
  <dcterms:created xsi:type="dcterms:W3CDTF">2021-09-09T09:09:00Z</dcterms:created>
  <dcterms:modified xsi:type="dcterms:W3CDTF">2021-09-10T04:56:00Z</dcterms:modified>
</cp:coreProperties>
</file>